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EB71" w14:textId="5BF51BB7" w:rsidR="00591994" w:rsidRDefault="00591994" w:rsidP="00591994">
      <w:pPr>
        <w:rPr>
          <w:rFonts w:ascii="Arial" w:hAnsi="Arial"/>
          <w:sz w:val="22"/>
          <w:szCs w:val="22"/>
        </w:rPr>
      </w:pPr>
      <w:r w:rsidRPr="00591994">
        <w:rPr>
          <w:rFonts w:ascii="Arial" w:hAnsi="Arial"/>
          <w:sz w:val="22"/>
          <w:szCs w:val="22"/>
        </w:rPr>
        <w:t>Szanowni Mieszkańcy</w:t>
      </w:r>
      <w:r w:rsidR="00A46297">
        <w:rPr>
          <w:rFonts w:ascii="Arial" w:hAnsi="Arial"/>
          <w:sz w:val="22"/>
          <w:szCs w:val="22"/>
        </w:rPr>
        <w:t xml:space="preserve"> osiedl</w:t>
      </w:r>
      <w:r w:rsidR="005201C9">
        <w:rPr>
          <w:rFonts w:ascii="Arial" w:hAnsi="Arial"/>
          <w:sz w:val="22"/>
          <w:szCs w:val="22"/>
        </w:rPr>
        <w:t xml:space="preserve">a </w:t>
      </w:r>
      <w:r w:rsidR="0051715C">
        <w:rPr>
          <w:rFonts w:ascii="Arial" w:hAnsi="Arial"/>
          <w:sz w:val="22"/>
          <w:szCs w:val="22"/>
        </w:rPr>
        <w:t>Bałuty</w:t>
      </w:r>
      <w:r w:rsidR="005201C9">
        <w:rPr>
          <w:rFonts w:ascii="Arial" w:hAnsi="Arial"/>
          <w:sz w:val="22"/>
          <w:szCs w:val="22"/>
        </w:rPr>
        <w:t>.</w:t>
      </w:r>
    </w:p>
    <w:p w14:paraId="787C713E" w14:textId="68E46799" w:rsidR="00591994" w:rsidRDefault="00591994" w:rsidP="00591994">
      <w:pPr>
        <w:rPr>
          <w:rFonts w:ascii="Arial" w:hAnsi="Arial"/>
          <w:sz w:val="22"/>
          <w:szCs w:val="22"/>
        </w:rPr>
      </w:pPr>
      <w:r w:rsidRPr="00591994">
        <w:rPr>
          <w:rFonts w:ascii="Arial" w:hAnsi="Arial"/>
          <w:sz w:val="22"/>
          <w:szCs w:val="22"/>
        </w:rPr>
        <w:t xml:space="preserve">Realizując jedno z priorytetowych zadań naszej formacji, jakim jest zacieśnienie współpracy ze społecznością lokalną, chcielibyśmy zaprosić Państwa do udziału w cyklu debat społecznych. Celem tych spotkań jest zdiagnozowanie i określenie potrzeb związanych </w:t>
      </w:r>
      <w:r>
        <w:rPr>
          <w:rFonts w:ascii="Arial" w:hAnsi="Arial"/>
          <w:sz w:val="22"/>
          <w:szCs w:val="22"/>
        </w:rPr>
        <w:br/>
      </w:r>
      <w:r w:rsidRPr="00591994">
        <w:rPr>
          <w:rFonts w:ascii="Arial" w:hAnsi="Arial"/>
          <w:sz w:val="22"/>
          <w:szCs w:val="22"/>
        </w:rPr>
        <w:t>z zagrożeniami bezpieczeństwa mieszkańców, wymagających podjęcia działań prewencyjnych przez Policję bądź inne podmioty odpowiedzialne za utrzymanie szeroko rozumianego bezpieczeństwa.</w:t>
      </w:r>
      <w:r>
        <w:rPr>
          <w:sz w:val="22"/>
          <w:szCs w:val="22"/>
        </w:rPr>
        <w:t xml:space="preserve"> </w:t>
      </w:r>
      <w:r w:rsidRPr="00591994">
        <w:rPr>
          <w:rFonts w:ascii="Arial" w:hAnsi="Arial"/>
          <w:sz w:val="22"/>
          <w:szCs w:val="22"/>
        </w:rPr>
        <w:t xml:space="preserve">Jesteśmy przekonani, że spotkania z Państwem pozwolą nam na ustalenie, o jakich zagrożeniach należy rozmawiać w pierwszej kolejności oraz </w:t>
      </w:r>
      <w:r>
        <w:rPr>
          <w:rFonts w:ascii="Arial" w:hAnsi="Arial"/>
          <w:sz w:val="22"/>
          <w:szCs w:val="22"/>
        </w:rPr>
        <w:br/>
      </w:r>
      <w:r w:rsidRPr="00591994">
        <w:rPr>
          <w:rFonts w:ascii="Arial" w:hAnsi="Arial"/>
          <w:sz w:val="22"/>
          <w:szCs w:val="22"/>
        </w:rPr>
        <w:t xml:space="preserve">na określenie i zaplanowanie działań reaktywnych i zapobiegawczych odpowiadających </w:t>
      </w:r>
      <w:r>
        <w:rPr>
          <w:rFonts w:ascii="Arial" w:hAnsi="Arial"/>
          <w:sz w:val="22"/>
          <w:szCs w:val="22"/>
        </w:rPr>
        <w:br/>
      </w:r>
      <w:r w:rsidRPr="00591994">
        <w:rPr>
          <w:rFonts w:ascii="Arial" w:hAnsi="Arial"/>
          <w:sz w:val="22"/>
          <w:szCs w:val="22"/>
        </w:rPr>
        <w:t>na aktualne zagrożenia,</w:t>
      </w:r>
      <w:r>
        <w:rPr>
          <w:rFonts w:ascii="Arial" w:hAnsi="Arial"/>
          <w:sz w:val="22"/>
          <w:szCs w:val="22"/>
        </w:rPr>
        <w:t xml:space="preserve"> </w:t>
      </w:r>
      <w:r w:rsidRPr="00591994">
        <w:rPr>
          <w:rFonts w:ascii="Arial" w:hAnsi="Arial"/>
          <w:sz w:val="22"/>
          <w:szCs w:val="22"/>
        </w:rPr>
        <w:t>z uwzględnieniem szczególnej roli dzielnicowego.</w:t>
      </w:r>
    </w:p>
    <w:p w14:paraId="4D2179C1" w14:textId="1528F048" w:rsidR="00591994" w:rsidRDefault="00591994" w:rsidP="00591994">
      <w:pPr>
        <w:rPr>
          <w:rFonts w:ascii="Arial" w:hAnsi="Arial" w:cs="Arial"/>
          <w:sz w:val="22"/>
          <w:szCs w:val="22"/>
        </w:rPr>
      </w:pPr>
      <w:r w:rsidRPr="00591994">
        <w:rPr>
          <w:rFonts w:ascii="Arial" w:hAnsi="Arial" w:cs="Arial"/>
          <w:sz w:val="22"/>
          <w:szCs w:val="22"/>
        </w:rPr>
        <w:t xml:space="preserve">Data i miejsce debaty: </w:t>
      </w:r>
      <w:r w:rsidR="0051715C">
        <w:rPr>
          <w:rFonts w:ascii="Arial" w:hAnsi="Arial" w:cs="Arial"/>
          <w:sz w:val="22"/>
          <w:szCs w:val="22"/>
        </w:rPr>
        <w:t>23 maja</w:t>
      </w:r>
      <w:r w:rsidRPr="00591994">
        <w:rPr>
          <w:rFonts w:ascii="Arial" w:hAnsi="Arial" w:cs="Arial"/>
          <w:sz w:val="22"/>
          <w:szCs w:val="22"/>
        </w:rPr>
        <w:t xml:space="preserve"> 2024 roku</w:t>
      </w:r>
      <w:r>
        <w:rPr>
          <w:rFonts w:ascii="Arial" w:hAnsi="Arial" w:cs="Arial"/>
          <w:sz w:val="22"/>
          <w:szCs w:val="22"/>
        </w:rPr>
        <w:t xml:space="preserve"> godzina 1</w:t>
      </w:r>
      <w:r w:rsidR="00A46297">
        <w:rPr>
          <w:rFonts w:ascii="Arial" w:hAnsi="Arial" w:cs="Arial"/>
          <w:sz w:val="22"/>
          <w:szCs w:val="22"/>
        </w:rPr>
        <w:t>7</w:t>
      </w:r>
      <w:r w:rsidR="005201C9">
        <w:rPr>
          <w:rFonts w:ascii="Arial" w:hAnsi="Arial" w:cs="Arial"/>
          <w:sz w:val="22"/>
          <w:szCs w:val="22"/>
        </w:rPr>
        <w:t>:</w:t>
      </w:r>
      <w:r w:rsidR="0051715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="0051715C">
        <w:rPr>
          <w:rFonts w:ascii="Arial" w:hAnsi="Arial" w:cs="Arial"/>
          <w:sz w:val="22"/>
          <w:szCs w:val="22"/>
        </w:rPr>
        <w:t>Centrum Dialogu imienia Marka Edelmana w Łodzi przy ulicy</w:t>
      </w:r>
      <w:r w:rsidR="005201C9">
        <w:rPr>
          <w:rFonts w:ascii="Arial" w:hAnsi="Arial" w:cs="Arial"/>
          <w:sz w:val="22"/>
          <w:szCs w:val="22"/>
        </w:rPr>
        <w:t xml:space="preserve"> </w:t>
      </w:r>
      <w:r w:rsidR="0051715C">
        <w:rPr>
          <w:rFonts w:ascii="Arial" w:hAnsi="Arial" w:cs="Arial"/>
          <w:sz w:val="22"/>
          <w:szCs w:val="22"/>
        </w:rPr>
        <w:t>Wojska Polskiego 83</w:t>
      </w:r>
    </w:p>
    <w:p w14:paraId="29957B82" w14:textId="77777777" w:rsidR="00591994" w:rsidRPr="00591994" w:rsidRDefault="00591994" w:rsidP="00591994">
      <w:pPr>
        <w:rPr>
          <w:rFonts w:ascii="Arial" w:hAnsi="Arial"/>
          <w:sz w:val="22"/>
          <w:szCs w:val="22"/>
        </w:rPr>
      </w:pPr>
      <w:r w:rsidRPr="00591994">
        <w:rPr>
          <w:rFonts w:ascii="Arial" w:hAnsi="Arial"/>
          <w:sz w:val="22"/>
          <w:szCs w:val="22"/>
        </w:rPr>
        <w:t>Tematy debaty:</w:t>
      </w:r>
    </w:p>
    <w:p w14:paraId="66AFFBD2" w14:textId="77777777" w:rsidR="00591994" w:rsidRPr="00591994" w:rsidRDefault="00591994" w:rsidP="00591994">
      <w:pPr>
        <w:rPr>
          <w:rFonts w:ascii="Arial" w:hAnsi="Arial"/>
          <w:sz w:val="22"/>
          <w:szCs w:val="22"/>
        </w:rPr>
      </w:pPr>
      <w:r w:rsidRPr="00591994">
        <w:rPr>
          <w:rFonts w:ascii="Arial" w:hAnsi="Arial"/>
          <w:sz w:val="22"/>
          <w:szCs w:val="22"/>
        </w:rPr>
        <w:t>Krajowa Mapa Zagrożeń Bezpieczeństwa – założenia, diagnoza zagrożeń, działania Policji.</w:t>
      </w:r>
    </w:p>
    <w:p w14:paraId="085CA014" w14:textId="43B52523" w:rsidR="00591994" w:rsidRPr="00591994" w:rsidRDefault="00591994" w:rsidP="00591994">
      <w:pPr>
        <w:rPr>
          <w:rFonts w:ascii="Arial" w:hAnsi="Arial"/>
          <w:sz w:val="22"/>
          <w:szCs w:val="22"/>
        </w:rPr>
      </w:pPr>
      <w:r w:rsidRPr="00591994">
        <w:rPr>
          <w:rFonts w:ascii="Arial" w:hAnsi="Arial"/>
          <w:sz w:val="22"/>
          <w:szCs w:val="22"/>
        </w:rPr>
        <w:t>Poznaj swojego dzielnicowego – sylwetka, rejon służbowy, zadania, plan działań</w:t>
      </w:r>
      <w:r w:rsidR="005201C9">
        <w:rPr>
          <w:rFonts w:ascii="Arial" w:hAnsi="Arial"/>
          <w:sz w:val="22"/>
          <w:szCs w:val="22"/>
        </w:rPr>
        <w:t xml:space="preserve"> </w:t>
      </w:r>
      <w:r w:rsidRPr="00591994">
        <w:rPr>
          <w:rFonts w:ascii="Arial" w:hAnsi="Arial"/>
          <w:sz w:val="22"/>
          <w:szCs w:val="22"/>
        </w:rPr>
        <w:t>priorytetowych, profilaktyka społeczna.</w:t>
      </w:r>
    </w:p>
    <w:p w14:paraId="6475CB3F" w14:textId="77777777" w:rsidR="00591994" w:rsidRPr="00591994" w:rsidRDefault="00591994" w:rsidP="00591994">
      <w:pPr>
        <w:rPr>
          <w:rFonts w:ascii="Arial" w:hAnsi="Arial"/>
          <w:sz w:val="22"/>
          <w:szCs w:val="22"/>
        </w:rPr>
      </w:pPr>
      <w:r w:rsidRPr="00591994">
        <w:rPr>
          <w:rFonts w:ascii="Arial" w:hAnsi="Arial"/>
          <w:sz w:val="22"/>
          <w:szCs w:val="22"/>
        </w:rPr>
        <w:t>Moja Komenda – aplikacja umożliwiająca kontakt mieszkańców z dzielnicowym.</w:t>
      </w:r>
    </w:p>
    <w:p w14:paraId="112DECFE" w14:textId="482A6642" w:rsidR="00591994" w:rsidRPr="00591994" w:rsidRDefault="00591994" w:rsidP="00591994">
      <w:pPr>
        <w:rPr>
          <w:rFonts w:ascii="Arial" w:hAnsi="Arial"/>
          <w:sz w:val="22"/>
          <w:szCs w:val="22"/>
        </w:rPr>
      </w:pPr>
      <w:r w:rsidRPr="00591994">
        <w:rPr>
          <w:rFonts w:ascii="Arial" w:hAnsi="Arial"/>
          <w:sz w:val="22"/>
          <w:szCs w:val="22"/>
        </w:rPr>
        <w:t>Oczekiwania społeczne dotyczące sposobów rozwiązywania problemów związanych</w:t>
      </w:r>
      <w:r>
        <w:rPr>
          <w:rFonts w:ascii="Arial" w:hAnsi="Arial"/>
          <w:sz w:val="22"/>
          <w:szCs w:val="22"/>
        </w:rPr>
        <w:br/>
      </w:r>
      <w:r w:rsidRPr="00591994">
        <w:rPr>
          <w:rFonts w:ascii="Arial" w:hAnsi="Arial"/>
          <w:sz w:val="22"/>
          <w:szCs w:val="22"/>
        </w:rPr>
        <w:t>z bezpieczeństwem.</w:t>
      </w:r>
    </w:p>
    <w:p w14:paraId="76553A15" w14:textId="3EFA6099" w:rsidR="00591994" w:rsidRPr="00591994" w:rsidRDefault="00591994" w:rsidP="00A46297">
      <w:pPr>
        <w:rPr>
          <w:rFonts w:ascii="Arial" w:hAnsi="Arial"/>
          <w:sz w:val="22"/>
          <w:szCs w:val="22"/>
        </w:rPr>
      </w:pPr>
      <w:r w:rsidRPr="00591994">
        <w:rPr>
          <w:rFonts w:ascii="Arial" w:hAnsi="Arial" w:cs="Arial"/>
          <w:sz w:val="22"/>
          <w:szCs w:val="22"/>
        </w:rPr>
        <w:t xml:space="preserve">Bezpieczeństwo </w:t>
      </w:r>
      <w:r w:rsidR="005201C9">
        <w:rPr>
          <w:rFonts w:ascii="Arial" w:hAnsi="Arial" w:cs="Arial"/>
          <w:sz w:val="22"/>
          <w:szCs w:val="22"/>
        </w:rPr>
        <w:t>osób starszych.</w:t>
      </w:r>
    </w:p>
    <w:p w14:paraId="7B916482" w14:textId="77777777" w:rsidR="00591994" w:rsidRPr="00591994" w:rsidRDefault="00591994" w:rsidP="00591994">
      <w:pPr>
        <w:rPr>
          <w:rFonts w:ascii="Arial" w:hAnsi="Arial" w:cs="Arial"/>
          <w:sz w:val="22"/>
          <w:szCs w:val="22"/>
        </w:rPr>
      </w:pPr>
    </w:p>
    <w:sectPr w:rsidR="00591994" w:rsidRPr="0059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3851"/>
    <w:multiLevelType w:val="multilevel"/>
    <w:tmpl w:val="5120B0E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 w16cid:durableId="28705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94"/>
    <w:rsid w:val="0051715C"/>
    <w:rsid w:val="005201C9"/>
    <w:rsid w:val="00591994"/>
    <w:rsid w:val="005D69D1"/>
    <w:rsid w:val="00807A9C"/>
    <w:rsid w:val="00A46297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0637"/>
  <w15:chartTrackingRefBased/>
  <w15:docId w15:val="{F9A7F844-AD15-48FC-91A6-1A62FD5E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9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0"/>
      <w:sz w:val="24"/>
      <w:szCs w:val="24"/>
      <w:lang w:val="de-DE"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7</cp:revision>
  <dcterms:created xsi:type="dcterms:W3CDTF">2024-02-26T09:06:00Z</dcterms:created>
  <dcterms:modified xsi:type="dcterms:W3CDTF">2024-05-07T07:14:00Z</dcterms:modified>
</cp:coreProperties>
</file>