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95F27" w14:textId="05176B31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Szanowni Mieszkańcy: </w:t>
      </w:r>
      <w:r w:rsidR="00407545">
        <w:rPr>
          <w:rFonts w:cs="Times New Roman"/>
          <w:color w:val="000000" w:themeColor="text1"/>
          <w:lang w:val="pl-PL"/>
        </w:rPr>
        <w:t>Domu Dz</w:t>
      </w:r>
      <w:r w:rsidR="00526E5B">
        <w:rPr>
          <w:rFonts w:cs="Times New Roman"/>
          <w:color w:val="000000" w:themeColor="text1"/>
          <w:lang w:val="pl-PL"/>
        </w:rPr>
        <w:t xml:space="preserve">iennego Pobytu w Łodzi przy ulicy </w:t>
      </w:r>
      <w:r w:rsidR="00407545">
        <w:rPr>
          <w:rFonts w:cs="Times New Roman"/>
          <w:color w:val="000000" w:themeColor="text1"/>
          <w:lang w:val="pl-PL"/>
        </w:rPr>
        <w:t>Narutowicza 37 w Łodzi</w:t>
      </w:r>
    </w:p>
    <w:p w14:paraId="09B4523C" w14:textId="2B4AC063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                                                                                  </w:t>
      </w:r>
    </w:p>
    <w:p w14:paraId="153AD6AD" w14:textId="7F05B7BA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Realizując </w:t>
      </w:r>
      <w:bookmarkStart w:id="0" w:name="_GoBack"/>
      <w:r w:rsidRPr="00407545">
        <w:rPr>
          <w:rFonts w:cs="Times New Roman"/>
          <w:color w:val="000000" w:themeColor="text1"/>
          <w:lang w:val="pl-PL"/>
        </w:rPr>
        <w:t xml:space="preserve">jedno z priorytetowych zadań naszej formacji, jakim jest zacieśnienie współpracy ze społecznością lokalną, chcielibyśmy zaprosić Państwa do udziału w cyklu debat społecznych. Celem tych spotkań jest zdiagnozowanie i określenie potrzeb związanych </w:t>
      </w:r>
      <w:r w:rsidRPr="00407545">
        <w:rPr>
          <w:rFonts w:cs="Times New Roman"/>
          <w:color w:val="000000" w:themeColor="text1"/>
          <w:lang w:val="pl-PL"/>
        </w:rPr>
        <w:br/>
        <w:t>z zagrożeniami bezpieczeństwa mieszkańców, wymagających podjęcia działań prewencyjnych przez Policję bądź inne podmioty odpowiedzialne za utrzymanie szeroko rozumianego bezpieczeństwa.</w:t>
      </w:r>
    </w:p>
    <w:p w14:paraId="0D4A6D9D" w14:textId="1AD84468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Jesteśmy przekonani, że spotkania z Państwem pozwolą nam na ustalenie, o jakich zagrożeniach należy rozmawiać w pierwszej kolejności oraz na określenie i zaplanowanie działań reaktywnych i zapobiegawczych odpowiadających na aktualne zagrożenia,                                  z uwzględnieniem szczególnej roli dzielnicowego.</w:t>
      </w:r>
    </w:p>
    <w:p w14:paraId="7B5BCD70" w14:textId="6FA8DEC3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bookmarkStart w:id="1" w:name="__UnoMark__58_1091741726"/>
      <w:bookmarkEnd w:id="1"/>
      <w:bookmarkEnd w:id="0"/>
    </w:p>
    <w:p w14:paraId="11BD6294" w14:textId="2FA3131D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Data i miejsce debaty: </w:t>
      </w:r>
      <w:r w:rsidR="00407545">
        <w:rPr>
          <w:rFonts w:cs="Times New Roman"/>
          <w:color w:val="000000" w:themeColor="text1"/>
          <w:lang w:val="pl-PL"/>
        </w:rPr>
        <w:t>27</w:t>
      </w:r>
      <w:r w:rsidRPr="00407545">
        <w:rPr>
          <w:rFonts w:cs="Times New Roman"/>
          <w:color w:val="000000" w:themeColor="text1"/>
          <w:lang w:val="pl-PL"/>
        </w:rPr>
        <w:t xml:space="preserve"> października 2025 roku godzina 1</w:t>
      </w:r>
      <w:r w:rsidR="00407545">
        <w:rPr>
          <w:rFonts w:cs="Times New Roman"/>
          <w:color w:val="000000" w:themeColor="text1"/>
          <w:lang w:val="pl-PL"/>
        </w:rPr>
        <w:t>3</w:t>
      </w:r>
      <w:r w:rsidRPr="00407545">
        <w:rPr>
          <w:rFonts w:cs="Times New Roman"/>
          <w:color w:val="000000" w:themeColor="text1"/>
          <w:lang w:val="pl-PL"/>
        </w:rPr>
        <w:t>:</w:t>
      </w:r>
      <w:r w:rsidR="00407545">
        <w:rPr>
          <w:rFonts w:cs="Times New Roman"/>
          <w:color w:val="000000" w:themeColor="text1"/>
          <w:lang w:val="pl-PL"/>
        </w:rPr>
        <w:t>3</w:t>
      </w:r>
      <w:r w:rsidRPr="00407545">
        <w:rPr>
          <w:rFonts w:cs="Times New Roman"/>
          <w:color w:val="000000" w:themeColor="text1"/>
          <w:lang w:val="pl-PL"/>
        </w:rPr>
        <w:t xml:space="preserve">0  </w:t>
      </w:r>
    </w:p>
    <w:p w14:paraId="0BE544BE" w14:textId="5D08C943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Dom </w:t>
      </w:r>
      <w:r w:rsidR="00407545">
        <w:rPr>
          <w:rFonts w:cs="Times New Roman"/>
          <w:color w:val="000000" w:themeColor="text1"/>
          <w:lang w:val="pl-PL"/>
        </w:rPr>
        <w:t>Dziennego Pobytu</w:t>
      </w:r>
      <w:r w:rsidRPr="00407545">
        <w:rPr>
          <w:rFonts w:cs="Times New Roman"/>
          <w:color w:val="000000" w:themeColor="text1"/>
          <w:lang w:val="pl-PL"/>
        </w:rPr>
        <w:t xml:space="preserve"> </w:t>
      </w:r>
    </w:p>
    <w:p w14:paraId="758AD4A8" w14:textId="583F531B" w:rsidR="00F65935" w:rsidRPr="00407545" w:rsidRDefault="00407545" w:rsidP="00F65935">
      <w:pPr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>Łódź ulica Narutowicza 37</w:t>
      </w:r>
    </w:p>
    <w:p w14:paraId="6A0D349A" w14:textId="77777777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</w:p>
    <w:p w14:paraId="17A7F6A7" w14:textId="77777777" w:rsidR="00F65935" w:rsidRPr="00407545" w:rsidRDefault="00F65935" w:rsidP="00F6593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Tematy debaty:</w:t>
      </w:r>
    </w:p>
    <w:p w14:paraId="21AE1E11" w14:textId="77777777" w:rsidR="00F65935" w:rsidRPr="0040754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Krajowa Mapa Zagrożeń Bezpieczeństwa – założenia, diagnoza zagrożeń, działania Policji.</w:t>
      </w:r>
    </w:p>
    <w:p w14:paraId="2FC42AE6" w14:textId="77777777" w:rsidR="00F65935" w:rsidRPr="0040754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Poznaj swojego dzielnicowego – sylwetka, rejon służbowy, zadania, plan działań priorytetowych, profilaktyka społeczna.</w:t>
      </w:r>
    </w:p>
    <w:p w14:paraId="13AE804A" w14:textId="4C80D3DB" w:rsidR="00F65935" w:rsidRPr="0040754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Moja Komenda – aplikacja umożliwiająca kontakt mieszkańców z dzielnicowym.</w:t>
      </w:r>
    </w:p>
    <w:p w14:paraId="287C5C58" w14:textId="77729D55" w:rsidR="00F65935" w:rsidRPr="00407545" w:rsidRDefault="00367C63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>Bezpieczny senior – omówienie zagrożeń wynikających z oszust na tzw. legendę</w:t>
      </w:r>
    </w:p>
    <w:p w14:paraId="45EF5E0E" w14:textId="249C20D7" w:rsidR="00F65935" w:rsidRPr="00407545" w:rsidRDefault="00526E5B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>Cyber</w:t>
      </w:r>
      <w:r w:rsidR="00367C63">
        <w:rPr>
          <w:rFonts w:cs="Times New Roman"/>
          <w:color w:val="000000" w:themeColor="text1"/>
          <w:lang w:val="pl-PL"/>
        </w:rPr>
        <w:t xml:space="preserve">przestępczość – wyłudzenia internetowe, fałszywe sklepy oraz próby wyłudzenia danych osobowych </w:t>
      </w:r>
    </w:p>
    <w:p w14:paraId="0AF820DF" w14:textId="139CE02F" w:rsidR="00F65935" w:rsidRPr="00407545" w:rsidRDefault="00F65935" w:rsidP="00F65935">
      <w:pPr>
        <w:ind w:left="735" w:hanging="750"/>
        <w:rPr>
          <w:rFonts w:cs="Times New Roman"/>
          <w:color w:val="000000" w:themeColor="text1"/>
          <w:lang w:val="pl-PL"/>
        </w:rPr>
      </w:pPr>
    </w:p>
    <w:p w14:paraId="6C11C00F" w14:textId="106410FF" w:rsidR="00F65935" w:rsidRPr="00407545" w:rsidRDefault="00F65935" w:rsidP="00F65935">
      <w:pPr>
        <w:ind w:left="735" w:hanging="750"/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Na </w:t>
      </w:r>
      <w:r w:rsidR="00407545">
        <w:rPr>
          <w:rFonts w:cs="Times New Roman"/>
          <w:color w:val="000000" w:themeColor="text1"/>
          <w:lang w:val="pl-PL"/>
        </w:rPr>
        <w:t xml:space="preserve">państwa </w:t>
      </w:r>
      <w:r w:rsidRPr="00407545">
        <w:rPr>
          <w:rFonts w:cs="Times New Roman"/>
          <w:color w:val="000000" w:themeColor="text1"/>
          <w:lang w:val="pl-PL"/>
        </w:rPr>
        <w:t>pytania w sprawie debaty odpowiedzą:</w:t>
      </w:r>
    </w:p>
    <w:p w14:paraId="4041996B" w14:textId="77777777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bookmarkStart w:id="2" w:name="__UnoMark__94_1091741726"/>
      <w:bookmarkEnd w:id="2"/>
      <w:r w:rsidRPr="00407545">
        <w:rPr>
          <w:rFonts w:cs="Times New Roman"/>
          <w:color w:val="000000" w:themeColor="text1"/>
          <w:lang w:val="pl-PL"/>
        </w:rPr>
        <w:t>Zastępca Komendanta I Komisariatu Policji KMP w Łodzi:</w:t>
      </w:r>
    </w:p>
    <w:p w14:paraId="2FA7837A" w14:textId="4E327E2C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kom. Arkadiu</w:t>
      </w:r>
      <w:r w:rsidR="00526E5B">
        <w:rPr>
          <w:rFonts w:cs="Times New Roman"/>
          <w:color w:val="000000" w:themeColor="text1"/>
          <w:lang w:val="pl-PL"/>
        </w:rPr>
        <w:t xml:space="preserve">sz Kozioł,                  </w:t>
      </w:r>
      <w:r w:rsidR="00526E5B">
        <w:rPr>
          <w:rFonts w:cs="Times New Roman"/>
          <w:color w:val="000000" w:themeColor="text1"/>
          <w:lang w:val="pl-PL"/>
        </w:rPr>
        <w:t>telefon</w:t>
      </w:r>
      <w:r w:rsidRPr="00407545">
        <w:rPr>
          <w:rFonts w:cs="Times New Roman"/>
          <w:color w:val="000000" w:themeColor="text1"/>
          <w:lang w:val="pl-PL"/>
        </w:rPr>
        <w:t xml:space="preserve"> 47 841 14 52</w:t>
      </w:r>
    </w:p>
    <w:p w14:paraId="486B9E7C" w14:textId="77777777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Naczelnik Wydziału Prewencji I Komisariatu Policji KMP w Łodzi</w:t>
      </w:r>
    </w:p>
    <w:p w14:paraId="63ABD99B" w14:textId="49D85D6C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proofErr w:type="spellStart"/>
      <w:r w:rsidRPr="00407545">
        <w:rPr>
          <w:rFonts w:cs="Times New Roman"/>
          <w:color w:val="000000" w:themeColor="text1"/>
          <w:lang w:val="pl-PL"/>
        </w:rPr>
        <w:t>podkom</w:t>
      </w:r>
      <w:proofErr w:type="spellEnd"/>
      <w:r w:rsidR="00526E5B">
        <w:rPr>
          <w:rFonts w:cs="Times New Roman"/>
          <w:color w:val="000000" w:themeColor="text1"/>
          <w:lang w:val="pl-PL"/>
        </w:rPr>
        <w:t xml:space="preserve">. Marcin </w:t>
      </w:r>
      <w:proofErr w:type="spellStart"/>
      <w:r w:rsidR="00526E5B">
        <w:rPr>
          <w:rFonts w:cs="Times New Roman"/>
          <w:color w:val="000000" w:themeColor="text1"/>
          <w:lang w:val="pl-PL"/>
        </w:rPr>
        <w:t>Czestkowski</w:t>
      </w:r>
      <w:proofErr w:type="spellEnd"/>
      <w:r w:rsidR="00526E5B">
        <w:rPr>
          <w:rFonts w:cs="Times New Roman"/>
          <w:color w:val="000000" w:themeColor="text1"/>
          <w:lang w:val="pl-PL"/>
        </w:rPr>
        <w:t xml:space="preserve">,       </w:t>
      </w:r>
      <w:r w:rsidR="00526E5B">
        <w:rPr>
          <w:rFonts w:cs="Times New Roman"/>
          <w:color w:val="000000" w:themeColor="text1"/>
          <w:lang w:val="pl-PL"/>
        </w:rPr>
        <w:t>telefon</w:t>
      </w:r>
      <w:r w:rsidRPr="00407545">
        <w:rPr>
          <w:rFonts w:cs="Times New Roman"/>
          <w:color w:val="000000" w:themeColor="text1"/>
          <w:lang w:val="pl-PL"/>
        </w:rPr>
        <w:t xml:space="preserve"> 47 841 14 69</w:t>
      </w:r>
    </w:p>
    <w:p w14:paraId="52C7F1FD" w14:textId="77777777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Kierownik Rewiru Dzielnicowych II Wydziału Prewencji I Komisariatu Policji KMP w Łodzi</w:t>
      </w:r>
    </w:p>
    <w:p w14:paraId="5B9B5937" w14:textId="021F4384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 xml:space="preserve">st. </w:t>
      </w:r>
      <w:proofErr w:type="spellStart"/>
      <w:r w:rsidRPr="00407545">
        <w:rPr>
          <w:rFonts w:cs="Times New Roman"/>
          <w:color w:val="000000" w:themeColor="text1"/>
          <w:lang w:val="pl-PL"/>
        </w:rPr>
        <w:t>asp</w:t>
      </w:r>
      <w:proofErr w:type="spellEnd"/>
      <w:r w:rsidRPr="00407545">
        <w:rPr>
          <w:rFonts w:cs="Times New Roman"/>
          <w:color w:val="000000" w:themeColor="text1"/>
          <w:lang w:val="pl-PL"/>
        </w:rPr>
        <w:t>. Dan</w:t>
      </w:r>
      <w:r w:rsidR="00526E5B">
        <w:rPr>
          <w:rFonts w:cs="Times New Roman"/>
          <w:color w:val="000000" w:themeColor="text1"/>
          <w:lang w:val="pl-PL"/>
        </w:rPr>
        <w:t>iel Zawadzki                 telefon</w:t>
      </w:r>
      <w:r w:rsidRPr="00407545">
        <w:rPr>
          <w:rFonts w:cs="Times New Roman"/>
          <w:color w:val="000000" w:themeColor="text1"/>
          <w:lang w:val="pl-PL"/>
        </w:rPr>
        <w:t xml:space="preserve"> 47 841 30 34</w:t>
      </w:r>
    </w:p>
    <w:p w14:paraId="71BA78CE" w14:textId="77777777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oraz Państwa dzielnicowi:</w:t>
      </w:r>
    </w:p>
    <w:p w14:paraId="19B97145" w14:textId="046DD727" w:rsidR="00407545" w:rsidRPr="00407545" w:rsidRDefault="00407545" w:rsidP="00407545">
      <w:pPr>
        <w:rPr>
          <w:rFonts w:cs="Times New Roman"/>
          <w:color w:val="000000" w:themeColor="text1"/>
          <w:lang w:val="pl-PL"/>
        </w:rPr>
      </w:pPr>
      <w:r w:rsidRPr="00407545">
        <w:rPr>
          <w:rFonts w:cs="Times New Roman"/>
          <w:color w:val="000000" w:themeColor="text1"/>
          <w:lang w:val="pl-PL"/>
        </w:rPr>
        <w:t>sierż. szt.</w:t>
      </w:r>
      <w:r w:rsidR="00526E5B">
        <w:rPr>
          <w:rFonts w:cs="Times New Roman"/>
          <w:color w:val="000000" w:themeColor="text1"/>
          <w:lang w:val="pl-PL"/>
        </w:rPr>
        <w:t xml:space="preserve"> Łukasz Bartosiński,         </w:t>
      </w:r>
      <w:r w:rsidR="00526E5B">
        <w:rPr>
          <w:rFonts w:cs="Times New Roman"/>
          <w:color w:val="000000" w:themeColor="text1"/>
          <w:lang w:val="pl-PL"/>
        </w:rPr>
        <w:t>telefon</w:t>
      </w:r>
      <w:r w:rsidRPr="00407545">
        <w:rPr>
          <w:rFonts w:cs="Times New Roman"/>
          <w:color w:val="000000" w:themeColor="text1"/>
          <w:lang w:val="pl-PL"/>
        </w:rPr>
        <w:t xml:space="preserve"> 47 841 48 51 </w:t>
      </w:r>
    </w:p>
    <w:p w14:paraId="38023951" w14:textId="04E3AF7E" w:rsidR="00F65935" w:rsidRPr="00407545" w:rsidRDefault="00526E5B" w:rsidP="00407545">
      <w:pPr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 xml:space="preserve">sierż. szt. Krzysztof Pawlak            </w:t>
      </w:r>
      <w:r>
        <w:rPr>
          <w:rFonts w:cs="Times New Roman"/>
          <w:color w:val="000000" w:themeColor="text1"/>
          <w:lang w:val="pl-PL"/>
        </w:rPr>
        <w:t>telefon</w:t>
      </w:r>
      <w:r w:rsidR="00407545" w:rsidRPr="00407545">
        <w:rPr>
          <w:rFonts w:cs="Times New Roman"/>
          <w:color w:val="000000" w:themeColor="text1"/>
          <w:lang w:val="pl-PL"/>
        </w:rPr>
        <w:t xml:space="preserve"> 47 841 30 33</w:t>
      </w:r>
      <w:r w:rsidR="00F65935" w:rsidRPr="00407545">
        <w:rPr>
          <w:rFonts w:cs="Times New Roman"/>
          <w:color w:val="000000" w:themeColor="text1"/>
          <w:lang w:val="pl-PL"/>
        </w:rPr>
        <w:br/>
      </w:r>
    </w:p>
    <w:sectPr w:rsidR="00F65935" w:rsidRPr="0040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91EB3"/>
    <w:multiLevelType w:val="multilevel"/>
    <w:tmpl w:val="E7485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35"/>
    <w:rsid w:val="000B319F"/>
    <w:rsid w:val="00367C63"/>
    <w:rsid w:val="00407545"/>
    <w:rsid w:val="00526E5B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0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de-DE" w:eastAsia="ja-JP" w:bidi="fa-I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3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de-DE" w:eastAsia="ja-JP" w:bidi="fa-I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A51457</dc:creator>
  <cp:keywords/>
  <dc:description/>
  <cp:lastModifiedBy>Pracownik</cp:lastModifiedBy>
  <cp:revision>3</cp:revision>
  <dcterms:created xsi:type="dcterms:W3CDTF">2025-10-06T08:11:00Z</dcterms:created>
  <dcterms:modified xsi:type="dcterms:W3CDTF">2025-10-09T06:48:00Z</dcterms:modified>
</cp:coreProperties>
</file>